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3869" w:rsidRPr="004F6343" w:rsidRDefault="00723869" w:rsidP="004F6343">
      <w:pPr>
        <w:keepNext/>
        <w:keepLines/>
        <w:spacing w:after="0" w:line="360" w:lineRule="atLeast"/>
        <w:jc w:val="center"/>
        <w:outlineLvl w:val="0"/>
        <w:rPr>
          <w:rFonts w:ascii="David" w:eastAsiaTheme="majorEastAsia" w:hAnsi="David" w:cs="David"/>
          <w:b/>
          <w:bCs/>
          <w:sz w:val="52"/>
          <w:szCs w:val="52"/>
          <w:u w:val="single"/>
          <w:rtl/>
        </w:rPr>
      </w:pPr>
      <w:bookmarkStart w:id="0" w:name="_GoBack"/>
      <w:bookmarkEnd w:id="0"/>
      <w:r w:rsidRPr="004F6343">
        <w:rPr>
          <w:rFonts w:ascii="David" w:eastAsiaTheme="majorEastAsia" w:hAnsi="David" w:cs="David"/>
          <w:b/>
          <w:bCs/>
          <w:sz w:val="52"/>
          <w:szCs w:val="52"/>
          <w:u w:val="single"/>
          <w:rtl/>
        </w:rPr>
        <w:t xml:space="preserve">מכרז מס' </w:t>
      </w:r>
      <w:r w:rsidRPr="004F6343">
        <w:rPr>
          <w:rFonts w:ascii="David" w:eastAsiaTheme="majorEastAsia" w:hAnsi="David" w:cs="David" w:hint="cs"/>
          <w:b/>
          <w:bCs/>
          <w:sz w:val="52"/>
          <w:szCs w:val="52"/>
          <w:u w:val="single"/>
          <w:rtl/>
        </w:rPr>
        <w:t>32/18</w:t>
      </w:r>
    </w:p>
    <w:p w:rsidR="00723869" w:rsidRPr="004F6343" w:rsidRDefault="00723869" w:rsidP="004F6343">
      <w:pPr>
        <w:keepNext/>
        <w:keepLines/>
        <w:spacing w:after="0" w:line="360" w:lineRule="atLeast"/>
        <w:jc w:val="center"/>
        <w:outlineLvl w:val="0"/>
        <w:rPr>
          <w:rFonts w:ascii="David" w:eastAsiaTheme="majorEastAsia" w:hAnsi="David" w:cs="David"/>
          <w:b/>
          <w:bCs/>
          <w:sz w:val="56"/>
          <w:szCs w:val="56"/>
          <w:u w:val="single"/>
          <w:rtl/>
        </w:rPr>
      </w:pPr>
    </w:p>
    <w:p w:rsidR="00723869" w:rsidRPr="004F6343" w:rsidRDefault="00723869" w:rsidP="004F6343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sz w:val="40"/>
          <w:szCs w:val="40"/>
          <w:u w:val="single"/>
          <w:rtl/>
          <w:lang w:eastAsia="he-IL"/>
        </w:rPr>
      </w:pPr>
      <w:r w:rsidRPr="004F6343">
        <w:rPr>
          <w:rFonts w:ascii="David" w:hAnsi="David" w:cs="David" w:hint="cs"/>
          <w:b/>
          <w:bCs/>
          <w:sz w:val="40"/>
          <w:szCs w:val="40"/>
          <w:u w:val="single"/>
          <w:rtl/>
          <w:lang w:eastAsia="he-IL"/>
        </w:rPr>
        <w:t>הקמת והפעלת מרכז להתייעלות במשאבים</w:t>
      </w:r>
    </w:p>
    <w:p w:rsidR="00723869" w:rsidRPr="004F6343" w:rsidRDefault="00723869" w:rsidP="004F6343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sz w:val="40"/>
          <w:szCs w:val="40"/>
          <w:u w:val="single"/>
          <w:rtl/>
          <w:lang w:eastAsia="he-IL"/>
        </w:rPr>
      </w:pPr>
    </w:p>
    <w:p w:rsidR="004F6343" w:rsidRPr="004F6343" w:rsidRDefault="004F6343" w:rsidP="004F6343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</w:p>
    <w:p w:rsidR="00723869" w:rsidRPr="004F6343" w:rsidRDefault="00723869" w:rsidP="004F6343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  <w:r w:rsidRPr="004F6343">
        <w:rPr>
          <w:rFonts w:ascii="David" w:hAnsi="David" w:cs="David" w:hint="cs"/>
          <w:noProof/>
          <w:sz w:val="28"/>
          <w:szCs w:val="28"/>
          <w:rtl/>
          <w:lang w:eastAsia="he-IL"/>
        </w:rPr>
        <w:t>תשומת לב המציעים כי במכרז זה חלו שינויים מהותיים לרבות במודל הכלכלי ובתנאי הסף.</w:t>
      </w:r>
    </w:p>
    <w:p w:rsidR="00723869" w:rsidRPr="004F6343" w:rsidRDefault="00723869" w:rsidP="004F6343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  <w:r w:rsidRPr="004F6343">
        <w:rPr>
          <w:rFonts w:ascii="David" w:hAnsi="David" w:cs="David" w:hint="cs"/>
          <w:noProof/>
          <w:sz w:val="28"/>
          <w:szCs w:val="28"/>
          <w:rtl/>
          <w:lang w:eastAsia="he-IL"/>
        </w:rPr>
        <w:t>מפרט מכרז מתוקן מפורסם באתר מינהל הרכש הממשלתי.</w:t>
      </w:r>
    </w:p>
    <w:p w:rsidR="00723869" w:rsidRPr="004F6343" w:rsidRDefault="00723869" w:rsidP="004F6343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  <w:r w:rsidRPr="004F6343">
        <w:rPr>
          <w:rFonts w:ascii="David" w:hAnsi="David" w:cs="David" w:hint="cs"/>
          <w:noProof/>
          <w:sz w:val="28"/>
          <w:szCs w:val="28"/>
          <w:rtl/>
          <w:lang w:eastAsia="he-IL"/>
        </w:rPr>
        <w:t xml:space="preserve">כמו כן ובהתאם לאמור בסעיף 13 במפרט המכרז, כנס מציעים שני יערך ביום שני, י"ג אדר א' התשע"ט </w:t>
      </w:r>
      <w:r w:rsidRPr="004F6343">
        <w:rPr>
          <w:rFonts w:ascii="David" w:hAnsi="David" w:cs="David"/>
          <w:noProof/>
          <w:sz w:val="28"/>
          <w:szCs w:val="28"/>
          <w:rtl/>
          <w:lang w:eastAsia="he-IL"/>
        </w:rPr>
        <w:t>–</w:t>
      </w:r>
      <w:r w:rsidRPr="004F6343">
        <w:rPr>
          <w:rFonts w:ascii="David" w:hAnsi="David" w:cs="David" w:hint="cs"/>
          <w:noProof/>
          <w:sz w:val="28"/>
          <w:szCs w:val="28"/>
          <w:rtl/>
          <w:lang w:eastAsia="he-IL"/>
        </w:rPr>
        <w:t xml:space="preserve"> 18.2.2019.</w:t>
      </w:r>
    </w:p>
    <w:p w:rsidR="00723869" w:rsidRPr="004F6343" w:rsidRDefault="00723869" w:rsidP="004F6343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</w:p>
    <w:p w:rsidR="00723869" w:rsidRPr="004F6343" w:rsidRDefault="00723869" w:rsidP="004F6343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  <w:r w:rsidRPr="004F6343">
        <w:rPr>
          <w:rFonts w:ascii="David" w:hAnsi="David" w:cs="David"/>
          <w:noProof/>
          <w:sz w:val="28"/>
          <w:szCs w:val="28"/>
          <w:rtl/>
          <w:lang w:eastAsia="he-IL"/>
        </w:rPr>
        <w:t xml:space="preserve">  </w:t>
      </w:r>
    </w:p>
    <w:p w:rsidR="00723869" w:rsidRPr="004F6343" w:rsidRDefault="00723869" w:rsidP="004F6343">
      <w:pPr>
        <w:spacing w:after="0" w:line="360" w:lineRule="atLeast"/>
        <w:rPr>
          <w:rFonts w:ascii="David" w:hAnsi="David" w:cs="David"/>
          <w:noProof/>
          <w:sz w:val="28"/>
          <w:szCs w:val="28"/>
          <w:rtl/>
          <w:lang w:eastAsia="he-IL"/>
        </w:rPr>
      </w:pPr>
    </w:p>
    <w:p w:rsidR="00723869" w:rsidRPr="004F6343" w:rsidRDefault="00723869" w:rsidP="004F6343">
      <w:pPr>
        <w:tabs>
          <w:tab w:val="left" w:pos="720"/>
          <w:tab w:val="center" w:pos="4153"/>
          <w:tab w:val="right" w:pos="8306"/>
        </w:tabs>
        <w:spacing w:after="0" w:line="360" w:lineRule="atLeast"/>
        <w:rPr>
          <w:rFonts w:ascii="David" w:hAnsi="David" w:cs="David"/>
          <w:b/>
          <w:bCs/>
          <w:sz w:val="40"/>
          <w:szCs w:val="40"/>
          <w:u w:val="single"/>
          <w:lang w:eastAsia="he-IL"/>
        </w:rPr>
      </w:pPr>
    </w:p>
    <w:p w:rsidR="00723869" w:rsidRPr="004F6343" w:rsidRDefault="00723869" w:rsidP="004F6343">
      <w:pPr>
        <w:spacing w:line="360" w:lineRule="atLeast"/>
        <w:rPr>
          <w:rFonts w:ascii="David" w:hAnsi="David" w:cs="David"/>
          <w:sz w:val="28"/>
          <w:szCs w:val="28"/>
        </w:rPr>
      </w:pPr>
    </w:p>
    <w:p w:rsidR="00723869" w:rsidRPr="004F6343" w:rsidRDefault="00723869" w:rsidP="004F6343">
      <w:pPr>
        <w:spacing w:line="360" w:lineRule="atLeast"/>
        <w:rPr>
          <w:rFonts w:ascii="David" w:hAnsi="David" w:cs="David"/>
          <w:sz w:val="28"/>
          <w:szCs w:val="28"/>
        </w:rPr>
      </w:pPr>
    </w:p>
    <w:p w:rsidR="00B06184" w:rsidRPr="004F6343" w:rsidRDefault="00B06184" w:rsidP="004F6343">
      <w:pPr>
        <w:spacing w:line="360" w:lineRule="atLeast"/>
        <w:rPr>
          <w:rFonts w:ascii="David" w:hAnsi="David" w:cs="David"/>
          <w:sz w:val="24"/>
          <w:szCs w:val="24"/>
        </w:rPr>
      </w:pPr>
    </w:p>
    <w:sectPr w:rsidR="00B06184" w:rsidRPr="004F6343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 w:rsidP="004F6343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4F6343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4F6343">
    <w:pPr>
      <w:pStyle w:val="a5"/>
      <w:spacing w:line="360" w:lineRule="atLeas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4F6343">
    <w:pPr>
      <w:spacing w:line="360" w:lineRule="atLeast"/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4F6343">
    <w:pPr>
      <w:pStyle w:val="a5"/>
      <w:spacing w:line="360" w:lineRule="atLeast"/>
      <w:rPr>
        <w:rtl/>
        <w:cs/>
      </w:rPr>
    </w:pPr>
  </w:p>
  <w:p w:rsidR="00307C3B" w:rsidRDefault="00307C3B" w:rsidP="004F6343">
    <w:pPr>
      <w:pStyle w:val="a5"/>
      <w:spacing w:line="360" w:lineRule="atLeast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4F6343">
    <w:pPr>
      <w:pStyle w:val="a5"/>
      <w:spacing w:line="360" w:lineRule="atLea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 w:rsidP="004F6343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4F6343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4F6343">
    <w:pPr>
      <w:pStyle w:val="a3"/>
      <w:spacing w:line="360" w:lineRule="atLeas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F6343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73B7F" w:rsidP="004F6343">
    <w:pPr>
      <w:pStyle w:val="a3"/>
      <w:spacing w:line="360" w:lineRule="atLeas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 w:rsidP="004F6343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4F6343"/>
    <w:rsid w:val="005233B9"/>
    <w:rsid w:val="00524C9A"/>
    <w:rsid w:val="00566990"/>
    <w:rsid w:val="005A0F45"/>
    <w:rsid w:val="006D3201"/>
    <w:rsid w:val="00723869"/>
    <w:rsid w:val="00873B7F"/>
    <w:rsid w:val="008861C8"/>
    <w:rsid w:val="008A0471"/>
    <w:rsid w:val="00942331"/>
    <w:rsid w:val="00B06184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</Words>
  <Characters>241</Characters>
  <Application>Microsoft Office Word</Application>
  <DocSecurity>0</DocSecurity>
  <Lines>9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32/18</vt:lpstr>
    </vt:vector>
  </TitlesOfParts>
  <Company>Ministry Of Industry Trade And Labor</Company>
  <LinksUpToDate>false</LinksUpToDate>
  <CharactersWithSpaces>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32/18</dc:title>
  <dc:creator>סימה פיאמנטה</dc:creator>
  <cp:keywords>Produced By WeCo Office Accessibilty</cp:keywords>
  <dc:description>שלב 5 - סיום</dc:description>
  <cp:lastModifiedBy>סימה פיאמנטה</cp:lastModifiedBy>
  <cp:revision>2</cp:revision>
  <cp:lastPrinted>2019-02-07T07:33:00Z</cp:lastPrinted>
  <dcterms:created xsi:type="dcterms:W3CDTF">2019-02-11T07:25:00Z</dcterms:created>
  <dcterms:modified xsi:type="dcterms:W3CDTF">2019-02-11T07:25:00Z</dcterms:modified>
</cp:coreProperties>
</file>